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8887" w14:textId="139E9795" w:rsidR="006A60E6" w:rsidRDefault="006A60E6">
      <w:r>
        <w:t>Sophie PORQUET</w:t>
      </w:r>
    </w:p>
    <w:p w14:paraId="52A4866D" w14:textId="435F88BD" w:rsidR="006A60E6" w:rsidRDefault="006A60E6">
      <w:r>
        <w:t>2180 route de Saint Paul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B09">
        <w:t>GRAINE</w:t>
      </w:r>
    </w:p>
    <w:p w14:paraId="35F5DD30" w14:textId="67FB05A8" w:rsidR="006A60E6" w:rsidRDefault="006A60E6">
      <w:r>
        <w:t>101 Val Rousseau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B09">
        <w:t>Domaine du Petit Arbois</w:t>
      </w:r>
    </w:p>
    <w:p w14:paraId="35E2057B" w14:textId="7BED3869" w:rsidR="006A60E6" w:rsidRDefault="006A60E6">
      <w:r>
        <w:t>83600 BAGNOLS EN FORÊT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B09">
        <w:t>13100 AIX EN PROVENCE</w:t>
      </w:r>
    </w:p>
    <w:p w14:paraId="69F7FB22" w14:textId="05125018" w:rsidR="00B64343" w:rsidRDefault="006A60E6" w:rsidP="006A6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00F103" w14:textId="2414E7FC" w:rsidR="006A60E6" w:rsidRDefault="006A60E6" w:rsidP="006A6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Bagnols, le 0</w:t>
      </w:r>
      <w:r w:rsidR="00D21F14">
        <w:t>5</w:t>
      </w:r>
      <w:r>
        <w:t xml:space="preserve"> mars 2026</w:t>
      </w:r>
    </w:p>
    <w:p w14:paraId="188814C2" w14:textId="77777777" w:rsidR="00FC5B09" w:rsidRDefault="00FC5B09" w:rsidP="006A60E6"/>
    <w:p w14:paraId="3A2FF4FF" w14:textId="0CACA1EB" w:rsidR="006A60E6" w:rsidRDefault="006A60E6" w:rsidP="006A60E6">
      <w:r w:rsidRPr="006A60E6">
        <w:rPr>
          <w:u w:val="single"/>
        </w:rPr>
        <w:t>Objet</w:t>
      </w:r>
      <w:r>
        <w:t xml:space="preserve"> : Candidature </w:t>
      </w:r>
      <w:r w:rsidR="00FC5B09">
        <w:t>spontanée pour Animation en santé environnementale et</w:t>
      </w:r>
      <w:r w:rsidR="000D1471">
        <w:t xml:space="preserve"> développement durable</w:t>
      </w:r>
    </w:p>
    <w:p w14:paraId="2C86099F" w14:textId="77777777" w:rsidR="00FC5B09" w:rsidRDefault="00FC5B09" w:rsidP="006A60E6"/>
    <w:p w14:paraId="25526807" w14:textId="2D2BEA83" w:rsidR="00820BCC" w:rsidRDefault="00FC5B09" w:rsidP="00FC5B09">
      <w:pPr>
        <w:ind w:firstLine="708"/>
      </w:pPr>
      <w:r>
        <w:t>Madame, Monsieur,</w:t>
      </w:r>
    </w:p>
    <w:p w14:paraId="3B75B4FB" w14:textId="0FF64950" w:rsidR="00A8531F" w:rsidRDefault="00EA20F2" w:rsidP="00F749C3">
      <w:pPr>
        <w:ind w:firstLine="708"/>
        <w:jc w:val="both"/>
      </w:pPr>
      <w:r>
        <w:t>Infirmière dans différentes structures depuis 14 ans, aujourd’hui je souhaite i</w:t>
      </w:r>
      <w:r w:rsidR="00ED5087">
        <w:t xml:space="preserve">ntégrer la notion de prévention </w:t>
      </w:r>
      <w:r w:rsidR="000D1471">
        <w:t xml:space="preserve">et de santé environnementale dans ma pratique professionnelle </w:t>
      </w:r>
      <w:r>
        <w:t xml:space="preserve">et je suis </w:t>
      </w:r>
      <w:r w:rsidR="00ED5087">
        <w:t>convaincue que la santé se construit au quotidien</w:t>
      </w:r>
      <w:r>
        <w:t xml:space="preserve"> en prenant en compte nos environnements, nos habitudes et nos choix de vie. C’est pour cette raison que je souhaite m’investir dans le</w:t>
      </w:r>
      <w:r w:rsidR="00FC5B09">
        <w:t xml:space="preserve"> domaine de l’Animation à l’environnement </w:t>
      </w:r>
      <w:r w:rsidR="000D1471">
        <w:t xml:space="preserve"> car je crois que c’est par l’</w:t>
      </w:r>
      <w:r w:rsidR="00B64343">
        <w:t>émerveillement</w:t>
      </w:r>
      <w:r w:rsidR="000D1471">
        <w:t xml:space="preserve"> du monde qui nous entoure que l’on saura l</w:t>
      </w:r>
      <w:r w:rsidR="00B64343">
        <w:t>e</w:t>
      </w:r>
      <w:r w:rsidR="000D1471">
        <w:t xml:space="preserve"> préserver et donc préserver </w:t>
      </w:r>
      <w:r w:rsidR="00B64343">
        <w:t xml:space="preserve">notre santé. </w:t>
      </w:r>
    </w:p>
    <w:p w14:paraId="00A7D565" w14:textId="4BBCDCA5" w:rsidR="00EA20F2" w:rsidRDefault="00EA20F2" w:rsidP="00F749C3">
      <w:pPr>
        <w:ind w:firstLine="708"/>
        <w:jc w:val="both"/>
      </w:pPr>
      <w:r>
        <w:t>La diversité de mes expériences</w:t>
      </w:r>
      <w:r w:rsidR="001023F1">
        <w:t xml:space="preserve"> en tant qu’infirmière, mes études initiales en Ressources Humaines,</w:t>
      </w:r>
      <w:r>
        <w:t xml:space="preserve"> ainsi que mes formations en </w:t>
      </w:r>
      <w:r w:rsidR="001023F1">
        <w:t>médecine intégrative et en santé environnementale m’ont permis d’acquérir des compétences polyvalentes et une ouverture d’esprit me donnant une vision globale respectueuse et humaine.</w:t>
      </w:r>
    </w:p>
    <w:p w14:paraId="2FC2D913" w14:textId="644AEF10" w:rsidR="001023F1" w:rsidRDefault="001023F1" w:rsidP="00F749C3">
      <w:pPr>
        <w:ind w:firstLine="708"/>
        <w:jc w:val="both"/>
      </w:pPr>
      <w:r>
        <w:t xml:space="preserve">J’ai à cœur de rejoindre une </w:t>
      </w:r>
      <w:r w:rsidR="00655795">
        <w:t>équipe</w:t>
      </w:r>
      <w:r>
        <w:t xml:space="preserve"> où la transmission, l’accompagnement et la sensibilisation d’un public en attente de conseil </w:t>
      </w:r>
      <w:r w:rsidR="00064437">
        <w:t>sont</w:t>
      </w:r>
      <w:r w:rsidR="00655795">
        <w:t xml:space="preserve"> essentiel</w:t>
      </w:r>
      <w:r w:rsidR="00064437">
        <w:t>s.</w:t>
      </w:r>
      <w:r w:rsidR="00123E98">
        <w:t xml:space="preserve"> En effet, permettre au public concerné de prendre conscience </w:t>
      </w:r>
      <w:r w:rsidR="00B64343">
        <w:t xml:space="preserve">de la beauté et la fragilité du monde qui les entoure, </w:t>
      </w:r>
      <w:r w:rsidR="00123E98">
        <w:t>de ce qu’il peut faire pour préserver sa santé, voire l’améliorer sont des missions dont j’ai su faire preuve dans mon métier d’infirmière.</w:t>
      </w:r>
      <w:r w:rsidR="00B64343">
        <w:t xml:space="preserve"> Et aujourd’hui, j’aimerais pratiquer cette éducation à la santé par le biais du prendre soin de son environnement</w:t>
      </w:r>
      <w:r w:rsidR="00FC5B09">
        <w:t xml:space="preserve"> pour protéger notre planète et promouvoir une meilleure santé.</w:t>
      </w:r>
      <w:r w:rsidR="00B64343">
        <w:t xml:space="preserve"> </w:t>
      </w:r>
      <w:r w:rsidR="00123E98">
        <w:t xml:space="preserve">Je ferais également prochainement une formation sur les techniques d’animation en éducation pour la santé qui sera sans doute un atout supplémentaire que je pourrais mettre </w:t>
      </w:r>
      <w:r w:rsidR="00B64343">
        <w:t>à votre</w:t>
      </w:r>
      <w:r w:rsidR="00123E98">
        <w:t xml:space="preserve"> service</w:t>
      </w:r>
      <w:r w:rsidR="00B64343">
        <w:t>.</w:t>
      </w:r>
    </w:p>
    <w:p w14:paraId="177C79DA" w14:textId="2713421B" w:rsidR="00655795" w:rsidRDefault="00655795" w:rsidP="00F749C3">
      <w:pPr>
        <w:ind w:firstLine="708"/>
        <w:jc w:val="both"/>
      </w:pPr>
      <w:r>
        <w:t>Consciencieuse, curieuse</w:t>
      </w:r>
      <w:r w:rsidR="00064437">
        <w:t xml:space="preserve">, </w:t>
      </w:r>
      <w:r>
        <w:t>ayant un bon sens de l’écoute</w:t>
      </w:r>
      <w:r w:rsidR="00064437">
        <w:t xml:space="preserve"> et une forte capacité d’adaptation,</w:t>
      </w:r>
      <w:r>
        <w:t xml:space="preserve"> je serais ravie</w:t>
      </w:r>
      <w:r w:rsidR="00F749C3">
        <w:t xml:space="preserve"> </w:t>
      </w:r>
      <w:r>
        <w:t>de contribuer à un projet humain ayant du sens</w:t>
      </w:r>
      <w:r w:rsidR="00F749C3">
        <w:t xml:space="preserve"> et de me joindre à vous dans cette démarche </w:t>
      </w:r>
      <w:r w:rsidR="00B64343">
        <w:t>d’éveil des consciences et d’accompagnement sur divers ateliers.</w:t>
      </w:r>
    </w:p>
    <w:p w14:paraId="4C73D0A2" w14:textId="51B821F0" w:rsidR="00F749C3" w:rsidRDefault="00B64343" w:rsidP="00123E98">
      <w:pPr>
        <w:ind w:firstLine="708"/>
        <w:jc w:val="both"/>
      </w:pPr>
      <w:r>
        <w:t>D</w:t>
      </w:r>
      <w:r w:rsidR="00F749C3">
        <w:t xml:space="preserve">isponible actuellement, je reste à votre disposition pour </w:t>
      </w:r>
      <w:r w:rsidR="00820BCC">
        <w:t>échanger davantage sur mes motivations</w:t>
      </w:r>
      <w:r>
        <w:t>.</w:t>
      </w:r>
    </w:p>
    <w:p w14:paraId="3357F729" w14:textId="01CF101C" w:rsidR="00F749C3" w:rsidRDefault="00F749C3" w:rsidP="00F749C3">
      <w:pPr>
        <w:ind w:firstLine="708"/>
        <w:jc w:val="both"/>
      </w:pPr>
      <w:r>
        <w:t>Je vous prie d’agréer</w:t>
      </w:r>
      <w:r w:rsidR="00B64343">
        <w:t>,</w:t>
      </w:r>
      <w:r w:rsidR="00FC5B09">
        <w:t xml:space="preserve"> Madame,</w:t>
      </w:r>
      <w:r w:rsidR="00B64343">
        <w:t xml:space="preserve"> </w:t>
      </w:r>
      <w:r>
        <w:t>Monsieur, l’expression de mes salutations distinguées.</w:t>
      </w:r>
    </w:p>
    <w:p w14:paraId="66BE1DA1" w14:textId="77777777" w:rsidR="00F749C3" w:rsidRDefault="00F749C3" w:rsidP="006A60E6"/>
    <w:p w14:paraId="224E7147" w14:textId="7943C880" w:rsidR="00F749C3" w:rsidRDefault="00F749C3" w:rsidP="006A6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Sophie PORQUET</w:t>
      </w:r>
    </w:p>
    <w:p w14:paraId="34AF332C" w14:textId="77777777" w:rsidR="00F749C3" w:rsidRPr="006A60E6" w:rsidRDefault="00F749C3" w:rsidP="006A60E6"/>
    <w:sectPr w:rsidR="00F749C3" w:rsidRPr="006A60E6" w:rsidSect="006A60E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E6"/>
    <w:rsid w:val="00064437"/>
    <w:rsid w:val="000D1471"/>
    <w:rsid w:val="001023F1"/>
    <w:rsid w:val="00123E98"/>
    <w:rsid w:val="001D5326"/>
    <w:rsid w:val="00214CB9"/>
    <w:rsid w:val="00281327"/>
    <w:rsid w:val="00297FC4"/>
    <w:rsid w:val="00307533"/>
    <w:rsid w:val="00386DBF"/>
    <w:rsid w:val="003B6EFF"/>
    <w:rsid w:val="00655795"/>
    <w:rsid w:val="006A60E6"/>
    <w:rsid w:val="00820BCC"/>
    <w:rsid w:val="00A8531F"/>
    <w:rsid w:val="00AC1795"/>
    <w:rsid w:val="00B64343"/>
    <w:rsid w:val="00CD4189"/>
    <w:rsid w:val="00D21F14"/>
    <w:rsid w:val="00EA20F2"/>
    <w:rsid w:val="00ED5087"/>
    <w:rsid w:val="00F749C3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6134"/>
  <w15:chartTrackingRefBased/>
  <w15:docId w15:val="{79381FB2-28B0-4C25-AEAE-31304E63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6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60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0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0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0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0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0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0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0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0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ZORZUT</dc:creator>
  <cp:keywords/>
  <dc:description/>
  <cp:lastModifiedBy>Sophie PORQUET</cp:lastModifiedBy>
  <cp:revision>2</cp:revision>
  <dcterms:created xsi:type="dcterms:W3CDTF">2026-03-05T10:44:00Z</dcterms:created>
  <dcterms:modified xsi:type="dcterms:W3CDTF">2026-03-05T10:44:00Z</dcterms:modified>
</cp:coreProperties>
</file>